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468" w:rsidRDefault="003A6468" w:rsidP="003A6468">
      <w:pPr>
        <w:pStyle w:val="1"/>
        <w:jc w:val="center"/>
        <w:rPr>
          <w:sz w:val="28"/>
          <w:szCs w:val="28"/>
        </w:rPr>
      </w:pPr>
    </w:p>
    <w:p w:rsidR="003A6468" w:rsidRDefault="003A6468" w:rsidP="003A6468">
      <w:pPr>
        <w:pStyle w:val="1"/>
        <w:jc w:val="center"/>
        <w:rPr>
          <w:sz w:val="28"/>
          <w:szCs w:val="28"/>
        </w:rPr>
      </w:pPr>
    </w:p>
    <w:p w:rsidR="003A6468" w:rsidRPr="002D3292" w:rsidRDefault="003A6468" w:rsidP="003A6468">
      <w:pPr>
        <w:pStyle w:val="1"/>
        <w:rPr>
          <w:color w:val="800000"/>
          <w:sz w:val="28"/>
          <w:szCs w:val="28"/>
        </w:rPr>
      </w:pPr>
      <w:r w:rsidRPr="002D3292">
        <w:rPr>
          <w:color w:val="800000"/>
          <w:sz w:val="28"/>
          <w:szCs w:val="28"/>
        </w:rPr>
        <w:t>Кузнецов Владимир Федорович (07.06.1942-</w:t>
      </w:r>
      <w:r>
        <w:rPr>
          <w:color w:val="800000"/>
          <w:sz w:val="28"/>
          <w:szCs w:val="28"/>
        </w:rPr>
        <w:t xml:space="preserve"> </w:t>
      </w:r>
      <w:r w:rsidRPr="002D3292">
        <w:rPr>
          <w:color w:val="800000"/>
          <w:sz w:val="28"/>
          <w:szCs w:val="28"/>
        </w:rPr>
        <w:t>…)</w:t>
      </w:r>
    </w:p>
    <w:p w:rsidR="003A6468" w:rsidRPr="002D3292" w:rsidRDefault="003A6468" w:rsidP="003A6468">
      <w:pPr>
        <w:pStyle w:val="1"/>
        <w:rPr>
          <w:sz w:val="28"/>
          <w:szCs w:val="28"/>
        </w:rPr>
      </w:pPr>
    </w:p>
    <w:p w:rsidR="003A6468" w:rsidRPr="00200DE4" w:rsidRDefault="003A6468" w:rsidP="003A6468">
      <w:pPr>
        <w:pStyle w:val="1"/>
        <w:rPr>
          <w:color w:val="800000"/>
          <w:sz w:val="28"/>
          <w:szCs w:val="28"/>
        </w:rPr>
      </w:pPr>
      <w:r w:rsidRPr="00200DE4">
        <w:rPr>
          <w:color w:val="800000"/>
          <w:sz w:val="28"/>
          <w:szCs w:val="28"/>
        </w:rPr>
        <w:t>Бригади</w:t>
      </w:r>
      <w:proofErr w:type="gramStart"/>
      <w:r w:rsidRPr="00200DE4">
        <w:rPr>
          <w:color w:val="800000"/>
          <w:sz w:val="28"/>
          <w:szCs w:val="28"/>
        </w:rPr>
        <w:t>р-</w:t>
      </w:r>
      <w:proofErr w:type="gramEnd"/>
      <w:r w:rsidRPr="00200DE4">
        <w:rPr>
          <w:color w:val="800000"/>
          <w:sz w:val="28"/>
          <w:szCs w:val="28"/>
        </w:rPr>
        <w:t xml:space="preserve"> полевод</w:t>
      </w:r>
    </w:p>
    <w:p w:rsidR="003A6468" w:rsidRPr="002D3292" w:rsidRDefault="003A6468" w:rsidP="003A6468">
      <w:pPr>
        <w:jc w:val="both"/>
        <w:rPr>
          <w:szCs w:val="28"/>
        </w:rPr>
      </w:pPr>
    </w:p>
    <w:p w:rsidR="003A6468" w:rsidRPr="00E34ED2" w:rsidRDefault="003A6468" w:rsidP="003A6468">
      <w:pPr>
        <w:ind w:firstLine="709"/>
        <w:jc w:val="both"/>
        <w:rPr>
          <w:szCs w:val="28"/>
        </w:rPr>
      </w:pPr>
      <w:r w:rsidRPr="00E34ED2">
        <w:rPr>
          <w:szCs w:val="28"/>
        </w:rPr>
        <w:t xml:space="preserve">Кузнецов Владимир Федорович родился 7 июня 1942 года в деревне Печенкино Еткульского района. </w:t>
      </w:r>
    </w:p>
    <w:p w:rsidR="003A6468" w:rsidRPr="00E34ED2" w:rsidRDefault="003A6468" w:rsidP="003A6468">
      <w:pPr>
        <w:ind w:firstLine="709"/>
        <w:jc w:val="both"/>
        <w:rPr>
          <w:szCs w:val="28"/>
        </w:rPr>
      </w:pPr>
      <w:r w:rsidRPr="00E34ED2">
        <w:rPr>
          <w:szCs w:val="28"/>
        </w:rPr>
        <w:t>После окончания восьми классов учился в строительном училище №71 города Челябинска, работал в тресте «</w:t>
      </w:r>
      <w:proofErr w:type="spellStart"/>
      <w:r w:rsidRPr="00E34ED2">
        <w:rPr>
          <w:szCs w:val="28"/>
        </w:rPr>
        <w:t>Челябстрой</w:t>
      </w:r>
      <w:proofErr w:type="spellEnd"/>
      <w:r w:rsidRPr="00E34ED2">
        <w:rPr>
          <w:szCs w:val="28"/>
        </w:rPr>
        <w:t xml:space="preserve">», служил в Советской Армии. После армии работал заведующим клубом в Печенкино, водителем в совхозе «Еткульский», с 1967 года - бригадиром по кормопроизводству на </w:t>
      </w:r>
      <w:proofErr w:type="spellStart"/>
      <w:r w:rsidRPr="00E34ED2">
        <w:rPr>
          <w:szCs w:val="28"/>
        </w:rPr>
        <w:t>Печенкинском</w:t>
      </w:r>
      <w:proofErr w:type="spellEnd"/>
      <w:r w:rsidRPr="00E34ED2">
        <w:rPr>
          <w:szCs w:val="28"/>
        </w:rPr>
        <w:t xml:space="preserve"> отделении совхоза «Еткульский», с 1979 года – управляющим </w:t>
      </w:r>
      <w:proofErr w:type="spellStart"/>
      <w:r w:rsidRPr="00E34ED2">
        <w:rPr>
          <w:szCs w:val="28"/>
        </w:rPr>
        <w:t>Печенкинским</w:t>
      </w:r>
      <w:proofErr w:type="spellEnd"/>
      <w:r w:rsidRPr="00E34ED2">
        <w:rPr>
          <w:szCs w:val="28"/>
        </w:rPr>
        <w:t xml:space="preserve"> отделением. С 1980 года живет в Еткуле. Работал бригадиром по кормопроизводству на Еткульском отделении совхоза «Еткульский» до выхода на пенсию в 2002 году.</w:t>
      </w:r>
    </w:p>
    <w:p w:rsidR="003A6468" w:rsidRPr="00E34ED2" w:rsidRDefault="003A6468" w:rsidP="003A6468">
      <w:pPr>
        <w:ind w:firstLine="709"/>
        <w:jc w:val="both"/>
        <w:rPr>
          <w:szCs w:val="28"/>
        </w:rPr>
      </w:pPr>
      <w:r w:rsidRPr="00E34ED2">
        <w:rPr>
          <w:szCs w:val="28"/>
        </w:rPr>
        <w:t xml:space="preserve">Возглавляемые В.Ф. Кузнецовым бригады полеводов добивались самых высоких урожаев кормовых и зерновых культур в совхозе и в районе, постоянно перевыполняли задания по заготовке кормов на зиму. Бригада В.Ф. Кузнецова первой освоила интенсивную технологию выращивания корнеплодов, при которой весь процесс выращивания кормовой свеклы полностью механизирован. Урожайность кормовой свеклы достигала трехсот центнеров с гектара. Выращенная свекла поступала на приготовление кормов </w:t>
      </w:r>
      <w:proofErr w:type="gramStart"/>
      <w:r w:rsidRPr="00E34ED2">
        <w:rPr>
          <w:szCs w:val="28"/>
        </w:rPr>
        <w:t>в</w:t>
      </w:r>
      <w:proofErr w:type="gramEnd"/>
      <w:r w:rsidRPr="00E34ED2">
        <w:rPr>
          <w:szCs w:val="28"/>
        </w:rPr>
        <w:t xml:space="preserve"> </w:t>
      </w:r>
      <w:proofErr w:type="gramStart"/>
      <w:r w:rsidRPr="00E34ED2">
        <w:rPr>
          <w:szCs w:val="28"/>
        </w:rPr>
        <w:t>кормоцеха</w:t>
      </w:r>
      <w:proofErr w:type="gramEnd"/>
      <w:r w:rsidRPr="00E34ED2">
        <w:rPr>
          <w:szCs w:val="28"/>
        </w:rPr>
        <w:t xml:space="preserve"> на базе ИС-30 и, соответственно, повышались надои молока. </w:t>
      </w:r>
    </w:p>
    <w:p w:rsidR="003A6468" w:rsidRPr="00E34ED2" w:rsidRDefault="003A6468" w:rsidP="003A6468">
      <w:pPr>
        <w:ind w:firstLine="709"/>
        <w:jc w:val="both"/>
        <w:rPr>
          <w:szCs w:val="28"/>
        </w:rPr>
      </w:pPr>
      <w:r w:rsidRPr="00E34ED2">
        <w:rPr>
          <w:szCs w:val="28"/>
        </w:rPr>
        <w:t xml:space="preserve">В 1985 году бригада В.Ф. Кузнецова получили зерновых по 32 центнера с гектара. В 1990 году </w:t>
      </w:r>
      <w:proofErr w:type="spellStart"/>
      <w:r w:rsidRPr="00E34ED2">
        <w:rPr>
          <w:szCs w:val="28"/>
        </w:rPr>
        <w:t>Еткульское</w:t>
      </w:r>
      <w:proofErr w:type="spellEnd"/>
      <w:r w:rsidRPr="00E34ED2">
        <w:rPr>
          <w:szCs w:val="28"/>
        </w:rPr>
        <w:t xml:space="preserve"> отделение вырастило зерновых по 26,7 центнера с гектара, овощей по 235 центнеров с гектара. </w:t>
      </w:r>
    </w:p>
    <w:p w:rsidR="003A6468" w:rsidRPr="00E34ED2" w:rsidRDefault="003A6468" w:rsidP="003A6468">
      <w:pPr>
        <w:ind w:firstLine="709"/>
        <w:jc w:val="both"/>
        <w:rPr>
          <w:szCs w:val="28"/>
        </w:rPr>
      </w:pPr>
      <w:r w:rsidRPr="00E34ED2">
        <w:rPr>
          <w:szCs w:val="28"/>
        </w:rPr>
        <w:t xml:space="preserve">Кузнецов </w:t>
      </w:r>
      <w:bookmarkStart w:id="0" w:name="_GoBack"/>
      <w:r w:rsidRPr="00E34ED2">
        <w:rPr>
          <w:szCs w:val="28"/>
        </w:rPr>
        <w:t xml:space="preserve">В.Ф. </w:t>
      </w:r>
      <w:bookmarkEnd w:id="0"/>
      <w:r w:rsidRPr="00E34ED2">
        <w:rPr>
          <w:szCs w:val="28"/>
        </w:rPr>
        <w:t xml:space="preserve">ни одного дня не был без общественных поручений:  избирался секретарем парторганизации </w:t>
      </w:r>
      <w:proofErr w:type="spellStart"/>
      <w:r w:rsidRPr="00E34ED2">
        <w:rPr>
          <w:szCs w:val="28"/>
        </w:rPr>
        <w:t>Печенкинского</w:t>
      </w:r>
      <w:proofErr w:type="spellEnd"/>
      <w:r w:rsidRPr="00E34ED2">
        <w:rPr>
          <w:szCs w:val="28"/>
        </w:rPr>
        <w:t xml:space="preserve"> отделения, членом райкома партии, председателем профсоюзной организации отделения, депутатом </w:t>
      </w:r>
      <w:proofErr w:type="spellStart"/>
      <w:r w:rsidRPr="00E34ED2">
        <w:rPr>
          <w:szCs w:val="28"/>
        </w:rPr>
        <w:t>Печенкинского</w:t>
      </w:r>
      <w:proofErr w:type="spellEnd"/>
      <w:r w:rsidRPr="00E34ED2">
        <w:rPr>
          <w:szCs w:val="28"/>
        </w:rPr>
        <w:t xml:space="preserve"> сельского Совета и Еткульского районного Совета депутатов. Был хорошим наставником молодежи. </w:t>
      </w:r>
    </w:p>
    <w:p w:rsidR="003A6468" w:rsidRPr="00E34ED2" w:rsidRDefault="003A6468" w:rsidP="003A6468">
      <w:pPr>
        <w:ind w:firstLine="709"/>
        <w:jc w:val="both"/>
        <w:rPr>
          <w:szCs w:val="28"/>
        </w:rPr>
      </w:pPr>
      <w:proofErr w:type="gramStart"/>
      <w:r w:rsidRPr="00E34ED2">
        <w:rPr>
          <w:szCs w:val="28"/>
        </w:rPr>
        <w:t>Награжден</w:t>
      </w:r>
      <w:proofErr w:type="gramEnd"/>
      <w:r w:rsidRPr="00E34ED2">
        <w:rPr>
          <w:szCs w:val="28"/>
        </w:rPr>
        <w:t xml:space="preserve">  орденом Трудовой Славы 3-й степени (1976) и Трудового Красного Знамени (1986). </w:t>
      </w:r>
    </w:p>
    <w:p w:rsidR="003A6468" w:rsidRPr="00E34ED2" w:rsidRDefault="003A6468" w:rsidP="003A6468">
      <w:pPr>
        <w:ind w:firstLine="709"/>
        <w:jc w:val="both"/>
        <w:rPr>
          <w:szCs w:val="28"/>
        </w:rPr>
      </w:pPr>
      <w:r w:rsidRPr="00E34ED2">
        <w:rPr>
          <w:szCs w:val="28"/>
        </w:rPr>
        <w:t>В 1995 году удостоен звания «Почетный гражданин Еткульского района» (Постановление главы администрации Еткульского района от 07.06.1995 г. № 409 «О присвоении звания «Почетный гражданин Еткульского района»»).</w:t>
      </w:r>
    </w:p>
    <w:p w:rsidR="003A6468" w:rsidRPr="00E34ED2" w:rsidRDefault="003A6468" w:rsidP="003A6468">
      <w:pPr>
        <w:jc w:val="both"/>
        <w:rPr>
          <w:sz w:val="24"/>
        </w:rPr>
      </w:pPr>
    </w:p>
    <w:p w:rsidR="003A6468" w:rsidRDefault="003A6468" w:rsidP="003A6468"/>
    <w:p w:rsidR="005E63F4" w:rsidRDefault="003A6468"/>
    <w:sectPr w:rsidR="005E63F4" w:rsidSect="0018392A">
      <w:pgSz w:w="11906" w:h="16838" w:code="9"/>
      <w:pgMar w:top="397" w:right="567" w:bottom="295" w:left="851" w:header="142"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468"/>
    <w:rsid w:val="003A6468"/>
    <w:rsid w:val="006D6A15"/>
    <w:rsid w:val="00EC6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468"/>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3A6468"/>
    <w:pPr>
      <w:keepNext/>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6468"/>
    <w:rPr>
      <w:rFonts w:ascii="Times New Roman" w:eastAsia="Times New Roman" w:hAnsi="Times New Roman" w:cs="Times New Roman"/>
      <w:b/>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468"/>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3A6468"/>
    <w:pPr>
      <w:keepNext/>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6468"/>
    <w:rPr>
      <w:rFonts w:ascii="Times New Roman" w:eastAsia="Times New Roman" w:hAnsi="Times New Roman" w:cs="Times New Roman"/>
      <w:b/>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304</Words>
  <Characters>1733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Александровна Шилова</dc:creator>
  <cp:lastModifiedBy>Татьяна Александровна Шилова</cp:lastModifiedBy>
  <cp:revision>1</cp:revision>
  <dcterms:created xsi:type="dcterms:W3CDTF">2019-07-09T06:58:00Z</dcterms:created>
  <dcterms:modified xsi:type="dcterms:W3CDTF">2019-07-09T07:00:00Z</dcterms:modified>
</cp:coreProperties>
</file>